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2B" w:rsidRDefault="00BF492B" w:rsidP="00BF492B">
      <w:pPr>
        <w:pStyle w:val="Heading1"/>
      </w:pPr>
      <w:bookmarkStart w:id="0" w:name="_Toc437272313"/>
      <w:r>
        <w:t>Statement of commitment to child safety</w:t>
      </w:r>
      <w:bookmarkEnd w:id="0"/>
      <w:r>
        <w:t xml:space="preserve"> </w:t>
      </w:r>
      <w:bookmarkStart w:id="1" w:name="_GoBack"/>
      <w:bookmarkEnd w:id="1"/>
    </w:p>
    <w:p w:rsidR="00BF492B" w:rsidRPr="00BF492B" w:rsidRDefault="00BF492B" w:rsidP="00BF492B">
      <w:pPr>
        <w:pStyle w:val="DHHSbody"/>
      </w:pPr>
      <w:r>
        <w:t xml:space="preserve">Lake Wellington Yacht Club affirms its commitment to the following: </w:t>
      </w:r>
    </w:p>
    <w:p w:rsidR="00BF492B" w:rsidRDefault="00BF492B" w:rsidP="00BF492B">
      <w:pPr>
        <w:pStyle w:val="DHHSbullet1"/>
      </w:pPr>
      <w:r>
        <w:t>zero tolerance for child abuse</w:t>
      </w:r>
    </w:p>
    <w:p w:rsidR="00BF492B" w:rsidRDefault="00A44590" w:rsidP="00BF492B">
      <w:pPr>
        <w:pStyle w:val="DHHSbullet1"/>
      </w:pPr>
      <w:r>
        <w:t>actively working</w:t>
      </w:r>
      <w:r w:rsidR="00BF492B">
        <w:t xml:space="preserve"> to listen to and empower children</w:t>
      </w:r>
    </w:p>
    <w:p w:rsidR="00BF492B" w:rsidRDefault="00A44590" w:rsidP="00BF492B">
      <w:pPr>
        <w:pStyle w:val="DHHSbullet1"/>
      </w:pPr>
      <w:r>
        <w:t xml:space="preserve">establishing </w:t>
      </w:r>
      <w:r w:rsidR="00BF492B">
        <w:t>systems to protect children from abuse</w:t>
      </w:r>
    </w:p>
    <w:p w:rsidR="00BF492B" w:rsidRDefault="00A44590" w:rsidP="00BF492B">
      <w:pPr>
        <w:pStyle w:val="DHHSbullet1"/>
      </w:pPr>
      <w:r>
        <w:t>taking</w:t>
      </w:r>
      <w:r w:rsidR="00BF492B">
        <w:t xml:space="preserve"> all allegations and concerns seriously and respond to them consistently in line with the organisation’s policies and procedures</w:t>
      </w:r>
    </w:p>
    <w:p w:rsidR="00BF492B" w:rsidRDefault="00A44590" w:rsidP="00BF492B">
      <w:pPr>
        <w:pStyle w:val="DHHSbullet1lastline"/>
      </w:pPr>
      <w:proofErr w:type="spellStart"/>
      <w:proofErr w:type="gramStart"/>
      <w:r>
        <w:t>comittment</w:t>
      </w:r>
      <w:proofErr w:type="spellEnd"/>
      <w:proofErr w:type="gramEnd"/>
      <w:r w:rsidR="00BF492B">
        <w:t xml:space="preserve"> to promoting cultural safety for Aboriginal children, cultural safety for children from culturally and/or linguistically diverse backgrounds, and to providing a safe environment for children with a disability.</w:t>
      </w:r>
    </w:p>
    <w:p w:rsidR="00BF492B" w:rsidRDefault="00BF492B" w:rsidP="00BF492B">
      <w:pPr>
        <w:pStyle w:val="DHHSbullet1"/>
        <w:numPr>
          <w:ilvl w:val="0"/>
          <w:numId w:val="0"/>
        </w:numPr>
        <w:ind w:left="284"/>
      </w:pPr>
    </w:p>
    <w:p w:rsidR="00BF492B" w:rsidRDefault="00BF492B" w:rsidP="00BF492B">
      <w:pPr>
        <w:pStyle w:val="DHHSbullet1"/>
        <w:numPr>
          <w:ilvl w:val="0"/>
          <w:numId w:val="0"/>
        </w:numPr>
        <w:ind w:left="284"/>
      </w:pPr>
    </w:p>
    <w:p w:rsidR="00BF492B" w:rsidRDefault="00BF492B" w:rsidP="00BF492B">
      <w:pPr>
        <w:pStyle w:val="DHHSbullet1"/>
        <w:numPr>
          <w:ilvl w:val="0"/>
          <w:numId w:val="0"/>
        </w:numPr>
        <w:ind w:left="284"/>
      </w:pPr>
      <w:r>
        <w:t>The methods by which Lake Wellington Yacht Club will ensure Children’s Safety will be through:</w:t>
      </w:r>
    </w:p>
    <w:p w:rsidR="00BF492B" w:rsidRDefault="00BF492B" w:rsidP="00BF492B">
      <w:pPr>
        <w:pStyle w:val="DHHSbullet1"/>
        <w:numPr>
          <w:ilvl w:val="0"/>
          <w:numId w:val="2"/>
        </w:numPr>
      </w:pPr>
      <w:r>
        <w:t>All members being aware of this Statement of Commitment</w:t>
      </w:r>
    </w:p>
    <w:p w:rsidR="00BF492B" w:rsidRDefault="00BF492B" w:rsidP="00BF492B">
      <w:pPr>
        <w:pStyle w:val="DHHSbullet1"/>
        <w:numPr>
          <w:ilvl w:val="0"/>
          <w:numId w:val="2"/>
        </w:numPr>
      </w:pPr>
      <w:r>
        <w:t xml:space="preserve">All members </w:t>
      </w:r>
      <w:r w:rsidR="00A44590">
        <w:t xml:space="preserve">working directly with children </w:t>
      </w:r>
      <w:proofErr w:type="spellStart"/>
      <w:r w:rsidR="00A44590">
        <w:t>e.g</w:t>
      </w:r>
      <w:proofErr w:type="spellEnd"/>
      <w:r w:rsidR="00A44590">
        <w:t xml:space="preserve"> Sailability volunteers to sign</w:t>
      </w:r>
      <w:r>
        <w:t xml:space="preserve"> a code of conduct around Children’s Safety</w:t>
      </w:r>
    </w:p>
    <w:p w:rsidR="00BF492B" w:rsidRDefault="00BF492B" w:rsidP="00BF492B">
      <w:pPr>
        <w:pStyle w:val="DHHSbullet1"/>
        <w:numPr>
          <w:ilvl w:val="0"/>
          <w:numId w:val="2"/>
        </w:numPr>
      </w:pPr>
      <w:r>
        <w:t>The Committee and Child Safety Officers reading, sharing and understanding their responsibilities and actions if a child/parent should disclose abuse</w:t>
      </w:r>
    </w:p>
    <w:p w:rsidR="00BF492B" w:rsidRDefault="00BF492B" w:rsidP="00BF492B">
      <w:pPr>
        <w:pStyle w:val="DHHSbullet1"/>
        <w:numPr>
          <w:ilvl w:val="0"/>
          <w:numId w:val="2"/>
        </w:numPr>
      </w:pPr>
      <w:r>
        <w:t>Displaying the Club’s Commitment to Child Safety on the Club’s noticeboard</w:t>
      </w:r>
      <w:r w:rsidR="00A44590">
        <w:t xml:space="preserve"> and website</w:t>
      </w:r>
    </w:p>
    <w:p w:rsidR="00651873" w:rsidRDefault="00BF492B" w:rsidP="00705C82">
      <w:pPr>
        <w:pStyle w:val="DHHSbullet1"/>
        <w:numPr>
          <w:ilvl w:val="0"/>
          <w:numId w:val="2"/>
        </w:numPr>
      </w:pPr>
      <w:r>
        <w:t xml:space="preserve">Formerly reviewing this commitment and action </w:t>
      </w:r>
      <w:r w:rsidR="00A44590">
        <w:t xml:space="preserve">at a minimum of </w:t>
      </w:r>
      <w:r>
        <w:t>every two years</w:t>
      </w:r>
    </w:p>
    <w:p w:rsidR="00561244" w:rsidRPr="00BF492B" w:rsidRDefault="00561244" w:rsidP="00705C82">
      <w:pPr>
        <w:pStyle w:val="DHHSbullet1"/>
        <w:numPr>
          <w:ilvl w:val="0"/>
          <w:numId w:val="2"/>
        </w:numPr>
      </w:pPr>
      <w:r>
        <w:t>Sailability who operates under LWYC’s auspice ensure and acquit against all volunteers having a current Working with Children Check</w:t>
      </w:r>
    </w:p>
    <w:sectPr w:rsidR="00561244" w:rsidRPr="00BF492B" w:rsidSect="009900B9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9E" w:rsidRDefault="009A209E" w:rsidP="00BF492B">
      <w:pPr>
        <w:spacing w:after="0" w:line="240" w:lineRule="auto"/>
      </w:pPr>
      <w:r>
        <w:separator/>
      </w:r>
    </w:p>
  </w:endnote>
  <w:endnote w:type="continuationSeparator" w:id="0">
    <w:p w:rsidR="009A209E" w:rsidRDefault="009A209E" w:rsidP="00BF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9E" w:rsidRDefault="009A209E" w:rsidP="00BF492B">
      <w:pPr>
        <w:spacing w:after="0" w:line="240" w:lineRule="auto"/>
      </w:pPr>
      <w:r>
        <w:separator/>
      </w:r>
    </w:p>
  </w:footnote>
  <w:footnote w:type="continuationSeparator" w:id="0">
    <w:p w:rsidR="009A209E" w:rsidRDefault="009A209E" w:rsidP="00BF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2B" w:rsidRDefault="00132BAD">
    <w:pPr>
      <w:pStyle w:val="Header"/>
    </w:pPr>
    <w:r>
      <w:t>Lake Wellington Yacht Club</w:t>
    </w:r>
    <w:r w:rsidR="00BF492B">
      <w:tab/>
    </w:r>
    <w:r w:rsidR="00BF492B">
      <w:tab/>
    </w:r>
    <w:r>
      <w:t xml:space="preserve">April </w:t>
    </w:r>
    <w:r w:rsidR="00BF492B">
      <w:t>2017</w:t>
    </w:r>
  </w:p>
  <w:p w:rsidR="00BF492B" w:rsidRDefault="00BF4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077"/>
    <w:multiLevelType w:val="hybridMultilevel"/>
    <w:tmpl w:val="6BC847E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2B"/>
    <w:rsid w:val="00132BAD"/>
    <w:rsid w:val="001C60C1"/>
    <w:rsid w:val="004E4C9D"/>
    <w:rsid w:val="00561244"/>
    <w:rsid w:val="00651873"/>
    <w:rsid w:val="009900B9"/>
    <w:rsid w:val="009A209E"/>
    <w:rsid w:val="00A44590"/>
    <w:rsid w:val="00A5003A"/>
    <w:rsid w:val="00BF492B"/>
    <w:rsid w:val="00C63C9E"/>
    <w:rsid w:val="00D6176E"/>
    <w:rsid w:val="00E16F3E"/>
    <w:rsid w:val="00F635E5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5C798-2DF0-4E4B-BA0D-D9B35174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DHHSbody"/>
    <w:link w:val="Heading1Char"/>
    <w:uiPriority w:val="1"/>
    <w:qFormat/>
    <w:rsid w:val="00BF492B"/>
    <w:pPr>
      <w:keepNext/>
      <w:keepLines/>
      <w:spacing w:before="400" w:after="280" w:line="480" w:lineRule="atLeast"/>
      <w:outlineLvl w:val="0"/>
    </w:pPr>
    <w:rPr>
      <w:rFonts w:ascii="Arial" w:eastAsia="MS Gothic" w:hAnsi="Arial" w:cs="Arial"/>
      <w:bCs/>
      <w:color w:val="006FB7"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492B"/>
    <w:rPr>
      <w:rFonts w:ascii="Arial" w:eastAsia="MS Gothic" w:hAnsi="Arial" w:cs="Arial"/>
      <w:bCs/>
      <w:color w:val="006FB7"/>
      <w:kern w:val="32"/>
      <w:sz w:val="40"/>
      <w:szCs w:val="40"/>
    </w:rPr>
  </w:style>
  <w:style w:type="paragraph" w:customStyle="1" w:styleId="DHHSbody">
    <w:name w:val="DHHS body"/>
    <w:qFormat/>
    <w:rsid w:val="00BF492B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">
    <w:name w:val="DHHS bullet 1"/>
    <w:basedOn w:val="DHHSbody"/>
    <w:qFormat/>
    <w:rsid w:val="00BF492B"/>
    <w:pPr>
      <w:numPr>
        <w:numId w:val="1"/>
      </w:numPr>
      <w:spacing w:after="40"/>
    </w:pPr>
  </w:style>
  <w:style w:type="paragraph" w:customStyle="1" w:styleId="DHHSbullet2">
    <w:name w:val="DHHS bullet 2"/>
    <w:basedOn w:val="DHHSbody"/>
    <w:uiPriority w:val="2"/>
    <w:qFormat/>
    <w:rsid w:val="00BF492B"/>
    <w:pPr>
      <w:numPr>
        <w:ilvl w:val="2"/>
        <w:numId w:val="1"/>
      </w:numPr>
      <w:spacing w:after="40"/>
    </w:pPr>
  </w:style>
  <w:style w:type="paragraph" w:customStyle="1" w:styleId="DHHStablebullet">
    <w:name w:val="DHHS table bullet"/>
    <w:basedOn w:val="Normal"/>
    <w:uiPriority w:val="3"/>
    <w:qFormat/>
    <w:rsid w:val="00BF492B"/>
    <w:pPr>
      <w:numPr>
        <w:ilvl w:val="6"/>
        <w:numId w:val="1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bulletindent">
    <w:name w:val="DHHS bullet indent"/>
    <w:basedOn w:val="DHHSbody"/>
    <w:uiPriority w:val="4"/>
    <w:rsid w:val="00BF492B"/>
    <w:pPr>
      <w:numPr>
        <w:ilvl w:val="4"/>
        <w:numId w:val="1"/>
      </w:numPr>
      <w:spacing w:after="40"/>
    </w:pPr>
  </w:style>
  <w:style w:type="paragraph" w:customStyle="1" w:styleId="DHHSbullet1lastline">
    <w:name w:val="DHHS bullet 1 last line"/>
    <w:basedOn w:val="DHHSbullet1"/>
    <w:qFormat/>
    <w:rsid w:val="00BF492B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BF492B"/>
    <w:pPr>
      <w:numPr>
        <w:ilvl w:val="3"/>
      </w:numPr>
      <w:spacing w:after="120"/>
    </w:pPr>
  </w:style>
  <w:style w:type="numbering" w:customStyle="1" w:styleId="ZZBullets">
    <w:name w:val="ZZ Bullets"/>
    <w:rsid w:val="00BF492B"/>
    <w:pPr>
      <w:numPr>
        <w:numId w:val="1"/>
      </w:numPr>
    </w:pPr>
  </w:style>
  <w:style w:type="paragraph" w:customStyle="1" w:styleId="DHHSbulletindentlastline">
    <w:name w:val="DHHS bullet indent last line"/>
    <w:basedOn w:val="DHHSbody"/>
    <w:uiPriority w:val="4"/>
    <w:rsid w:val="00BF492B"/>
    <w:pPr>
      <w:numPr>
        <w:ilvl w:val="5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F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2B"/>
  </w:style>
  <w:style w:type="paragraph" w:styleId="Footer">
    <w:name w:val="footer"/>
    <w:basedOn w:val="Normal"/>
    <w:link w:val="FooterChar"/>
    <w:uiPriority w:val="99"/>
    <w:unhideWhenUsed/>
    <w:rsid w:val="00BF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GezJen</dc:creator>
  <cp:keywords/>
  <dc:description/>
  <cp:lastModifiedBy>GezJen</cp:lastModifiedBy>
  <cp:revision>4</cp:revision>
  <dcterms:created xsi:type="dcterms:W3CDTF">2016-12-16T00:21:00Z</dcterms:created>
  <dcterms:modified xsi:type="dcterms:W3CDTF">2017-06-11T00:19:00Z</dcterms:modified>
</cp:coreProperties>
</file>